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EEE15" w14:textId="61432547" w:rsidR="00E40AC4" w:rsidRDefault="00756AA7" w:rsidP="00756AA7">
      <w:pPr>
        <w:jc w:val="center"/>
        <w:rPr>
          <w:b/>
          <w:bCs/>
        </w:rPr>
      </w:pPr>
      <w:r w:rsidRPr="00756AA7">
        <w:rPr>
          <w:b/>
          <w:bCs/>
        </w:rPr>
        <w:t>Our Values</w:t>
      </w:r>
    </w:p>
    <w:p w14:paraId="28D77E7F" w14:textId="77777777" w:rsidR="00BA6B00" w:rsidRDefault="00BA6B00" w:rsidP="00756AA7">
      <w:pPr>
        <w:rPr>
          <w:b/>
          <w:bCs/>
        </w:rPr>
      </w:pPr>
    </w:p>
    <w:p w14:paraId="67F9F23A" w14:textId="5FD927C4" w:rsidR="00756AA7" w:rsidRDefault="00756AA7" w:rsidP="00756AA7">
      <w:pPr>
        <w:rPr>
          <w:b/>
          <w:bCs/>
        </w:rPr>
      </w:pPr>
      <w:r>
        <w:rPr>
          <w:b/>
          <w:bCs/>
        </w:rPr>
        <w:t>We are always present and prepared</w:t>
      </w:r>
    </w:p>
    <w:p w14:paraId="0599E00A" w14:textId="25FDC2F3" w:rsidR="00756AA7" w:rsidRDefault="00756AA7" w:rsidP="00756AA7">
      <w:pPr>
        <w:rPr>
          <w:u w:val="single"/>
        </w:rPr>
      </w:pPr>
      <w:r>
        <w:rPr>
          <w:b/>
          <w:bCs/>
        </w:rPr>
        <w:tab/>
      </w:r>
      <w:r>
        <w:rPr>
          <w:u w:val="single"/>
        </w:rPr>
        <w:t>What this means:</w:t>
      </w:r>
    </w:p>
    <w:p w14:paraId="132CAA0A" w14:textId="306DBCCD" w:rsidR="00756AA7" w:rsidRDefault="00074FE1" w:rsidP="00756AA7">
      <w:pPr>
        <w:pStyle w:val="ListParagraph"/>
        <w:numPr>
          <w:ilvl w:val="0"/>
          <w:numId w:val="1"/>
        </w:numPr>
      </w:pPr>
      <w:r>
        <w:t>U</w:t>
      </w:r>
      <w:r w:rsidR="00756AA7">
        <w:t>nderstand</w:t>
      </w:r>
      <w:r>
        <w:t xml:space="preserve">ing </w:t>
      </w:r>
      <w:r w:rsidR="00756AA7">
        <w:t xml:space="preserve">the importance of emotional presence in our work – to truly show up and </w:t>
      </w:r>
      <w:r w:rsidR="001E262C">
        <w:t>“</w:t>
      </w:r>
      <w:r w:rsidR="00756AA7">
        <w:t>be with</w:t>
      </w:r>
      <w:r w:rsidR="001E262C">
        <w:t>”</w:t>
      </w:r>
      <w:r w:rsidR="00756AA7">
        <w:t xml:space="preserve"> our clients</w:t>
      </w:r>
    </w:p>
    <w:p w14:paraId="717BC459" w14:textId="52CFFEEB" w:rsidR="00756AA7" w:rsidRDefault="00074FE1" w:rsidP="00756AA7">
      <w:pPr>
        <w:pStyle w:val="ListParagraph"/>
        <w:numPr>
          <w:ilvl w:val="0"/>
          <w:numId w:val="1"/>
        </w:numPr>
      </w:pPr>
      <w:r>
        <w:t>A</w:t>
      </w:r>
      <w:r w:rsidR="00756AA7">
        <w:t>pproach</w:t>
      </w:r>
      <w:r>
        <w:t>ing</w:t>
      </w:r>
      <w:r w:rsidR="00756AA7">
        <w:t xml:space="preserve"> each task, session and encounter </w:t>
      </w:r>
      <w:r w:rsidR="005719A4">
        <w:t xml:space="preserve">with our clients </w:t>
      </w:r>
      <w:r w:rsidR="001E262C">
        <w:t xml:space="preserve">being intentional and </w:t>
      </w:r>
      <w:r w:rsidR="00756AA7">
        <w:t xml:space="preserve">prepared – so we can deliver our best and demonstrate our </w:t>
      </w:r>
      <w:r w:rsidR="00CE422B">
        <w:t>client’s</w:t>
      </w:r>
      <w:r w:rsidR="00756AA7">
        <w:t xml:space="preserve"> importance to us</w:t>
      </w:r>
    </w:p>
    <w:p w14:paraId="14538B36" w14:textId="2909D6A2" w:rsidR="00CE422B" w:rsidRDefault="00074FE1" w:rsidP="00756AA7">
      <w:pPr>
        <w:pStyle w:val="ListParagraph"/>
        <w:numPr>
          <w:ilvl w:val="0"/>
          <w:numId w:val="1"/>
        </w:numPr>
      </w:pPr>
      <w:r>
        <w:t>E</w:t>
      </w:r>
      <w:r w:rsidR="00CE422B">
        <w:t>mbrac</w:t>
      </w:r>
      <w:r>
        <w:t>ing</w:t>
      </w:r>
      <w:r w:rsidR="00CE422B">
        <w:t xml:space="preserve"> and </w:t>
      </w:r>
      <w:r w:rsidR="00413826">
        <w:t>embodying</w:t>
      </w:r>
      <w:r w:rsidR="00CE422B">
        <w:t xml:space="preserve"> the importance of attachment theory and the need for connection in our interactions wi</w:t>
      </w:r>
      <w:r w:rsidR="002D740E">
        <w:t xml:space="preserve">th </w:t>
      </w:r>
      <w:r w:rsidR="00CE422B">
        <w:t>our clients and teammates</w:t>
      </w:r>
    </w:p>
    <w:p w14:paraId="1F17BD1B" w14:textId="7F3692E3" w:rsidR="00CE422B" w:rsidRDefault="00CE422B" w:rsidP="00CE422B">
      <w:pPr>
        <w:ind w:left="720"/>
        <w:rPr>
          <w:u w:val="single"/>
        </w:rPr>
      </w:pPr>
      <w:r>
        <w:rPr>
          <w:u w:val="single"/>
        </w:rPr>
        <w:t>What this doesn’t mean:</w:t>
      </w:r>
    </w:p>
    <w:p w14:paraId="6BAE0D78" w14:textId="57FB7A7F" w:rsidR="00CE422B" w:rsidRPr="00235036" w:rsidRDefault="00CE422B" w:rsidP="00CE422B">
      <w:pPr>
        <w:pStyle w:val="ListParagraph"/>
        <w:numPr>
          <w:ilvl w:val="0"/>
          <w:numId w:val="4"/>
        </w:numPr>
        <w:rPr>
          <w:u w:val="single"/>
        </w:rPr>
      </w:pPr>
      <w:r>
        <w:t>Not allowing sufficient time to settle in and prepare for our sessions – running late, not having time to review chart notes in advance</w:t>
      </w:r>
      <w:r w:rsidR="00235036">
        <w:t>, or being distracted</w:t>
      </w:r>
    </w:p>
    <w:p w14:paraId="65CBE29A" w14:textId="060F4AA2" w:rsidR="00235036" w:rsidRPr="00235036" w:rsidRDefault="00235036" w:rsidP="00CE422B">
      <w:pPr>
        <w:pStyle w:val="ListParagraph"/>
        <w:numPr>
          <w:ilvl w:val="0"/>
          <w:numId w:val="4"/>
        </w:numPr>
        <w:rPr>
          <w:u w:val="single"/>
        </w:rPr>
      </w:pPr>
      <w:r>
        <w:t>Being emotionally detached</w:t>
      </w:r>
    </w:p>
    <w:p w14:paraId="13AEE9D1" w14:textId="2C967CE9" w:rsidR="00235036" w:rsidRPr="00235036" w:rsidRDefault="00235036" w:rsidP="00CE422B">
      <w:pPr>
        <w:pStyle w:val="ListParagraph"/>
        <w:numPr>
          <w:ilvl w:val="0"/>
          <w:numId w:val="4"/>
        </w:numPr>
        <w:rPr>
          <w:u w:val="single"/>
        </w:rPr>
      </w:pPr>
      <w:r>
        <w:t>Neglecting self-care and boundaries creating potential for caregiver fatigue or burnout</w:t>
      </w:r>
    </w:p>
    <w:p w14:paraId="2442B18B" w14:textId="77777777" w:rsidR="00235036" w:rsidRPr="00235036" w:rsidRDefault="00235036" w:rsidP="00235036">
      <w:pPr>
        <w:pStyle w:val="ListParagraph"/>
        <w:ind w:left="1440"/>
        <w:rPr>
          <w:u w:val="single"/>
        </w:rPr>
      </w:pPr>
    </w:p>
    <w:p w14:paraId="6778C027" w14:textId="641F5513" w:rsidR="00235036" w:rsidRDefault="00235036" w:rsidP="00235036">
      <w:pPr>
        <w:rPr>
          <w:b/>
          <w:bCs/>
        </w:rPr>
      </w:pPr>
      <w:r>
        <w:rPr>
          <w:b/>
          <w:bCs/>
        </w:rPr>
        <w:t xml:space="preserve">We hold a safe </w:t>
      </w:r>
      <w:r w:rsidR="001E262C">
        <w:rPr>
          <w:b/>
          <w:bCs/>
        </w:rPr>
        <w:t>space</w:t>
      </w:r>
      <w:r>
        <w:rPr>
          <w:b/>
          <w:bCs/>
        </w:rPr>
        <w:t xml:space="preserve"> for our clients and our team</w:t>
      </w:r>
      <w:r w:rsidR="001E262C">
        <w:rPr>
          <w:b/>
          <w:bCs/>
        </w:rPr>
        <w:t>mates</w:t>
      </w:r>
    </w:p>
    <w:p w14:paraId="34DA318A" w14:textId="1E825578" w:rsidR="00235036" w:rsidRDefault="00235036" w:rsidP="00235036">
      <w:pPr>
        <w:rPr>
          <w:u w:val="single"/>
        </w:rPr>
      </w:pPr>
      <w:r>
        <w:rPr>
          <w:b/>
          <w:bCs/>
        </w:rPr>
        <w:tab/>
      </w:r>
      <w:r>
        <w:rPr>
          <w:u w:val="single"/>
        </w:rPr>
        <w:t>What this means:</w:t>
      </w:r>
    </w:p>
    <w:p w14:paraId="1424AA3F" w14:textId="4930C412" w:rsidR="00146CEF" w:rsidRDefault="00074FE1" w:rsidP="00942A44">
      <w:pPr>
        <w:pStyle w:val="ListParagraph"/>
        <w:numPr>
          <w:ilvl w:val="0"/>
          <w:numId w:val="5"/>
        </w:numPr>
      </w:pPr>
      <w:r>
        <w:t>Approaching</w:t>
      </w:r>
      <w:r w:rsidR="00235036">
        <w:t xml:space="preserve"> </w:t>
      </w:r>
      <w:r w:rsidR="00146CEF">
        <w:t xml:space="preserve">all </w:t>
      </w:r>
      <w:r w:rsidR="00235036">
        <w:t xml:space="preserve">interactions </w:t>
      </w:r>
      <w:r w:rsidR="00146CEF">
        <w:t xml:space="preserve">and encounters </w:t>
      </w:r>
      <w:r w:rsidR="00235036">
        <w:t>attentive to the need for emotional safety</w:t>
      </w:r>
      <w:r w:rsidR="00942A44">
        <w:t xml:space="preserve"> </w:t>
      </w:r>
    </w:p>
    <w:p w14:paraId="589DB3A5" w14:textId="55379F2B" w:rsidR="00146CEF" w:rsidRDefault="00074FE1" w:rsidP="00146CEF">
      <w:pPr>
        <w:pStyle w:val="ListParagraph"/>
        <w:numPr>
          <w:ilvl w:val="0"/>
          <w:numId w:val="5"/>
        </w:numPr>
      </w:pPr>
      <w:r>
        <w:t>U</w:t>
      </w:r>
      <w:r w:rsidR="00146CEF">
        <w:t>nderstand</w:t>
      </w:r>
      <w:r>
        <w:t>ing</w:t>
      </w:r>
      <w:r w:rsidR="00146CEF">
        <w:t xml:space="preserve"> the importance of providing ethical, co</w:t>
      </w:r>
      <w:r w:rsidR="00942A44">
        <w:t>nstructive</w:t>
      </w:r>
      <w:r w:rsidR="00146CEF">
        <w:t>, and respectful communication</w:t>
      </w:r>
    </w:p>
    <w:p w14:paraId="3549C93E" w14:textId="32AACBA9" w:rsidR="00146CEF" w:rsidRDefault="001E262C" w:rsidP="00235036">
      <w:pPr>
        <w:pStyle w:val="ListParagraph"/>
        <w:numPr>
          <w:ilvl w:val="0"/>
          <w:numId w:val="5"/>
        </w:numPr>
      </w:pPr>
      <w:r>
        <w:t xml:space="preserve">Understanding we are human and may </w:t>
      </w:r>
      <w:r w:rsidR="005719A4">
        <w:t xml:space="preserve">make mistakes, </w:t>
      </w:r>
      <w:r>
        <w:t>but we acknowledge this and make efforts to repair it</w:t>
      </w:r>
    </w:p>
    <w:p w14:paraId="43A9C52C" w14:textId="0E61C415" w:rsidR="008405F5" w:rsidRDefault="007C3039" w:rsidP="00235036">
      <w:pPr>
        <w:pStyle w:val="ListParagraph"/>
        <w:numPr>
          <w:ilvl w:val="0"/>
          <w:numId w:val="5"/>
        </w:numPr>
      </w:pPr>
      <w:r>
        <w:t>Understanding a</w:t>
      </w:r>
      <w:r w:rsidR="00BA4BFE">
        <w:t xml:space="preserve"> safe space </w:t>
      </w:r>
      <w:r>
        <w:t xml:space="preserve">is </w:t>
      </w:r>
      <w:r w:rsidR="00BA4BFE">
        <w:t xml:space="preserve">inclusive, </w:t>
      </w:r>
      <w:r w:rsidR="00BA6B00">
        <w:t>diverse,</w:t>
      </w:r>
      <w:r w:rsidR="00BA4BFE">
        <w:t xml:space="preserve"> and mindful of privilege</w:t>
      </w:r>
    </w:p>
    <w:p w14:paraId="5EE0E2B1" w14:textId="20019E52" w:rsidR="00942A44" w:rsidRDefault="00942A44" w:rsidP="00942A44">
      <w:pPr>
        <w:ind w:left="720"/>
        <w:rPr>
          <w:u w:val="single"/>
        </w:rPr>
      </w:pPr>
      <w:r>
        <w:rPr>
          <w:u w:val="single"/>
        </w:rPr>
        <w:t>What this doesn’t mean:</w:t>
      </w:r>
    </w:p>
    <w:p w14:paraId="587FC6D1" w14:textId="32225FFF" w:rsidR="002D6298" w:rsidRPr="002D6298" w:rsidRDefault="00074FE1" w:rsidP="00942A44">
      <w:pPr>
        <w:pStyle w:val="ListParagraph"/>
        <w:numPr>
          <w:ilvl w:val="0"/>
          <w:numId w:val="6"/>
        </w:numPr>
        <w:rPr>
          <w:u w:val="single"/>
        </w:rPr>
      </w:pPr>
      <w:r>
        <w:t>B</w:t>
      </w:r>
      <w:r w:rsidR="002D6298">
        <w:t>ehav</w:t>
      </w:r>
      <w:r>
        <w:t>ing</w:t>
      </w:r>
      <w:r w:rsidR="002D6298">
        <w:t xml:space="preserve"> in ways that are uncaring or insensitive </w:t>
      </w:r>
      <w:r>
        <w:t>to the potential</w:t>
      </w:r>
      <w:r w:rsidR="002D6298">
        <w:t xml:space="preserve"> impact</w:t>
      </w:r>
      <w:r>
        <w:t>s</w:t>
      </w:r>
      <w:r w:rsidR="002D6298">
        <w:t xml:space="preserve"> on others</w:t>
      </w:r>
    </w:p>
    <w:p w14:paraId="79236B94" w14:textId="346D9695" w:rsidR="00942A44" w:rsidRPr="00074FE1" w:rsidRDefault="00074FE1" w:rsidP="00942A44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Being </w:t>
      </w:r>
      <w:r w:rsidR="00942A44">
        <w:t xml:space="preserve">careless, </w:t>
      </w:r>
      <w:r w:rsidR="002D6298">
        <w:t>reactive,</w:t>
      </w:r>
      <w:r w:rsidR="00942A44">
        <w:t xml:space="preserve"> or </w:t>
      </w:r>
      <w:r w:rsidR="002D6298">
        <w:t>critical/non-constructive</w:t>
      </w:r>
      <w:r w:rsidR="00942A44">
        <w:t xml:space="preserve"> in our communication or interactions</w:t>
      </w:r>
    </w:p>
    <w:p w14:paraId="1F51A481" w14:textId="62441CFD" w:rsidR="00074FE1" w:rsidRPr="00942A44" w:rsidRDefault="00413826" w:rsidP="00942A44">
      <w:pPr>
        <w:pStyle w:val="ListParagraph"/>
        <w:numPr>
          <w:ilvl w:val="0"/>
          <w:numId w:val="6"/>
        </w:numPr>
        <w:rPr>
          <w:u w:val="single"/>
        </w:rPr>
      </w:pPr>
      <w:r>
        <w:t>Not taking accountability and w</w:t>
      </w:r>
      <w:r w:rsidR="00074FE1">
        <w:t>ithholding efforts to make a repair</w:t>
      </w:r>
    </w:p>
    <w:p w14:paraId="5DC2FB9B" w14:textId="04229E66" w:rsidR="00413826" w:rsidRDefault="00413826" w:rsidP="00413826">
      <w:pPr>
        <w:rPr>
          <w:u w:val="single"/>
        </w:rPr>
      </w:pPr>
    </w:p>
    <w:p w14:paraId="676CC99F" w14:textId="77777777" w:rsidR="003A7AD5" w:rsidRDefault="003A7AD5" w:rsidP="00413826">
      <w:pPr>
        <w:rPr>
          <w:b/>
          <w:bCs/>
        </w:rPr>
      </w:pPr>
    </w:p>
    <w:p w14:paraId="65BFA66F" w14:textId="77777777" w:rsidR="003A7AD5" w:rsidRDefault="003A7AD5" w:rsidP="00413826">
      <w:pPr>
        <w:rPr>
          <w:b/>
          <w:bCs/>
        </w:rPr>
      </w:pPr>
    </w:p>
    <w:p w14:paraId="67E300BB" w14:textId="77777777" w:rsidR="00BA6B00" w:rsidRDefault="00BA6B00" w:rsidP="00413826">
      <w:pPr>
        <w:rPr>
          <w:b/>
          <w:bCs/>
        </w:rPr>
      </w:pPr>
    </w:p>
    <w:p w14:paraId="3F235EDC" w14:textId="5E1F0A82" w:rsidR="00413826" w:rsidRDefault="00413826" w:rsidP="00413826">
      <w:pPr>
        <w:rPr>
          <w:b/>
          <w:bCs/>
        </w:rPr>
      </w:pPr>
      <w:r>
        <w:rPr>
          <w:b/>
          <w:bCs/>
        </w:rPr>
        <w:t>We are privileged to be let into our client’s emotional world</w:t>
      </w:r>
    </w:p>
    <w:p w14:paraId="0D45E884" w14:textId="42A06DBC" w:rsidR="00413826" w:rsidRDefault="00413826" w:rsidP="00413826">
      <w:pPr>
        <w:rPr>
          <w:u w:val="single"/>
        </w:rPr>
      </w:pPr>
      <w:r>
        <w:tab/>
      </w:r>
      <w:r>
        <w:rPr>
          <w:u w:val="single"/>
        </w:rPr>
        <w:t>What this means:</w:t>
      </w:r>
    </w:p>
    <w:p w14:paraId="02A7D0C5" w14:textId="39D9BD0E" w:rsidR="008863A6" w:rsidRDefault="008A06C9" w:rsidP="008F38E0">
      <w:pPr>
        <w:pStyle w:val="ListParagraph"/>
        <w:numPr>
          <w:ilvl w:val="0"/>
          <w:numId w:val="7"/>
        </w:numPr>
      </w:pPr>
      <w:r>
        <w:t xml:space="preserve">Honouring the special opportunity </w:t>
      </w:r>
      <w:r w:rsidR="001A174D">
        <w:t>of being let</w:t>
      </w:r>
      <w:r>
        <w:t xml:space="preserve"> into our client’s vulnerable inner world</w:t>
      </w:r>
      <w:r w:rsidR="008F38E0">
        <w:t>, and reflecting upon the personal impact</w:t>
      </w:r>
      <w:r w:rsidR="006701E8">
        <w:t xml:space="preserve"> we experience </w:t>
      </w:r>
      <w:r w:rsidR="00BE238A">
        <w:t>because of</w:t>
      </w:r>
      <w:r w:rsidR="006701E8">
        <w:t xml:space="preserve"> this</w:t>
      </w:r>
    </w:p>
    <w:p w14:paraId="5F312A3E" w14:textId="1EB0DF3E" w:rsidR="008A06C9" w:rsidRDefault="008A06C9" w:rsidP="00413826">
      <w:pPr>
        <w:pStyle w:val="ListParagraph"/>
        <w:numPr>
          <w:ilvl w:val="0"/>
          <w:numId w:val="7"/>
        </w:numPr>
      </w:pPr>
      <w:r>
        <w:t>Taking care to treat this privilege with the</w:t>
      </w:r>
      <w:r w:rsidR="007D1884">
        <w:t xml:space="preserve"> care and</w:t>
      </w:r>
      <w:r>
        <w:t xml:space="preserve"> respect it deserves </w:t>
      </w:r>
    </w:p>
    <w:p w14:paraId="72BD3AF9" w14:textId="7E358AB7" w:rsidR="008A06C9" w:rsidRDefault="008A06C9" w:rsidP="00413826">
      <w:pPr>
        <w:pStyle w:val="ListParagraph"/>
        <w:numPr>
          <w:ilvl w:val="0"/>
          <w:numId w:val="7"/>
        </w:numPr>
      </w:pPr>
      <w:r>
        <w:t>Understanding our clients are placing their emotional health and wellbeing in our hands</w:t>
      </w:r>
    </w:p>
    <w:p w14:paraId="6717877D" w14:textId="01862635" w:rsidR="00F57230" w:rsidRDefault="00F57230" w:rsidP="00F57230">
      <w:pPr>
        <w:ind w:left="720"/>
        <w:rPr>
          <w:u w:val="single"/>
        </w:rPr>
      </w:pPr>
      <w:r>
        <w:rPr>
          <w:u w:val="single"/>
        </w:rPr>
        <w:t>What this doesn’t mean:</w:t>
      </w:r>
    </w:p>
    <w:p w14:paraId="2C562156" w14:textId="4B275610" w:rsidR="00F57230" w:rsidRPr="001A174D" w:rsidRDefault="001A174D" w:rsidP="001A174D">
      <w:pPr>
        <w:pStyle w:val="ListParagraph"/>
        <w:numPr>
          <w:ilvl w:val="0"/>
          <w:numId w:val="9"/>
        </w:numPr>
        <w:rPr>
          <w:u w:val="single"/>
        </w:rPr>
      </w:pPr>
      <w:r>
        <w:t>Maintaining an aloof or detached stance with our clients</w:t>
      </w:r>
    </w:p>
    <w:p w14:paraId="3F1D8C7D" w14:textId="65974C7A" w:rsidR="001A174D" w:rsidRPr="001A174D" w:rsidRDefault="001A174D" w:rsidP="001A174D">
      <w:pPr>
        <w:pStyle w:val="ListParagraph"/>
        <w:numPr>
          <w:ilvl w:val="0"/>
          <w:numId w:val="9"/>
        </w:numPr>
        <w:rPr>
          <w:u w:val="single"/>
        </w:rPr>
      </w:pPr>
      <w:r>
        <w:t>Consistent mis-attunement to a client’s emotional experience</w:t>
      </w:r>
      <w:r w:rsidR="00782538">
        <w:t>s</w:t>
      </w:r>
    </w:p>
    <w:p w14:paraId="173A324E" w14:textId="0A12CDBD" w:rsidR="001A174D" w:rsidRPr="001A174D" w:rsidRDefault="00C6645B" w:rsidP="001A174D">
      <w:pPr>
        <w:pStyle w:val="ListParagraph"/>
        <w:numPr>
          <w:ilvl w:val="0"/>
          <w:numId w:val="9"/>
        </w:numPr>
        <w:rPr>
          <w:u w:val="single"/>
        </w:rPr>
      </w:pPr>
      <w:r>
        <w:t>Working from a model of therapist as “expert” rather than a trusted guide</w:t>
      </w:r>
    </w:p>
    <w:p w14:paraId="440C7100" w14:textId="77777777" w:rsidR="007D1884" w:rsidRDefault="007D1884" w:rsidP="008E6D8A">
      <w:pPr>
        <w:rPr>
          <w:b/>
          <w:bCs/>
        </w:rPr>
      </w:pPr>
    </w:p>
    <w:p w14:paraId="66083B6C" w14:textId="0270FFA8" w:rsidR="008E6D8A" w:rsidRPr="008E6D8A" w:rsidRDefault="008E6D8A" w:rsidP="008E6D8A">
      <w:pPr>
        <w:rPr>
          <w:b/>
          <w:bCs/>
        </w:rPr>
      </w:pPr>
      <w:r w:rsidRPr="008E6D8A">
        <w:rPr>
          <w:b/>
          <w:bCs/>
        </w:rPr>
        <w:t>We honour our client’s internal strength and wisdom, even if they have lost touch with it</w:t>
      </w:r>
    </w:p>
    <w:p w14:paraId="6D8EFE36" w14:textId="1D9E7092" w:rsidR="008E6D8A" w:rsidRDefault="008E6D8A" w:rsidP="008E6D8A">
      <w:pPr>
        <w:rPr>
          <w:u w:val="single"/>
        </w:rPr>
      </w:pPr>
      <w:r>
        <w:tab/>
      </w:r>
      <w:r>
        <w:rPr>
          <w:u w:val="single"/>
        </w:rPr>
        <w:t>What this means:</w:t>
      </w:r>
    </w:p>
    <w:p w14:paraId="62514DCE" w14:textId="0D20AA82" w:rsidR="008E6D8A" w:rsidRDefault="00214FD2" w:rsidP="00C6645B">
      <w:pPr>
        <w:pStyle w:val="ListParagraph"/>
        <w:numPr>
          <w:ilvl w:val="0"/>
          <w:numId w:val="10"/>
        </w:numPr>
      </w:pPr>
      <w:r>
        <w:t>Understanding that our clients are the true expert of their own experience</w:t>
      </w:r>
    </w:p>
    <w:p w14:paraId="3939FB1E" w14:textId="110B3453" w:rsidR="00214FD2" w:rsidRDefault="00214FD2" w:rsidP="00C6645B">
      <w:pPr>
        <w:pStyle w:val="ListParagraph"/>
        <w:numPr>
          <w:ilvl w:val="0"/>
          <w:numId w:val="10"/>
        </w:numPr>
      </w:pPr>
      <w:r>
        <w:t>Recognizing the internal strength and wisdom of all</w:t>
      </w:r>
      <w:r w:rsidR="008C62CB">
        <w:t>, even if it is not currently accessible to them</w:t>
      </w:r>
    </w:p>
    <w:p w14:paraId="75E309A6" w14:textId="1AD4C809" w:rsidR="008C62CB" w:rsidRPr="00C6645B" w:rsidRDefault="008C62CB" w:rsidP="00C6645B">
      <w:pPr>
        <w:pStyle w:val="ListParagraph"/>
        <w:numPr>
          <w:ilvl w:val="0"/>
          <w:numId w:val="10"/>
        </w:numPr>
      </w:pPr>
      <w:r>
        <w:t>Seeing our clients through a humanistic lens</w:t>
      </w:r>
    </w:p>
    <w:p w14:paraId="23D016F5" w14:textId="48056004" w:rsidR="008E6D8A" w:rsidRPr="008E6D8A" w:rsidRDefault="008E6D8A" w:rsidP="008E6D8A">
      <w:pPr>
        <w:rPr>
          <w:u w:val="single"/>
        </w:rPr>
      </w:pPr>
      <w:r>
        <w:tab/>
      </w:r>
      <w:r>
        <w:rPr>
          <w:u w:val="single"/>
        </w:rPr>
        <w:t>What this doesn’t mean:</w:t>
      </w:r>
    </w:p>
    <w:p w14:paraId="2B13DE29" w14:textId="3AB70A9C" w:rsidR="008E6D8A" w:rsidRDefault="008C62CB" w:rsidP="008C62CB">
      <w:pPr>
        <w:pStyle w:val="ListParagraph"/>
        <w:numPr>
          <w:ilvl w:val="0"/>
          <w:numId w:val="11"/>
        </w:numPr>
      </w:pPr>
      <w:r>
        <w:t xml:space="preserve">Pathologizing </w:t>
      </w:r>
    </w:p>
    <w:p w14:paraId="1B1EC643" w14:textId="02E15D19" w:rsidR="00D52352" w:rsidRDefault="00C9115A" w:rsidP="008C62CB">
      <w:pPr>
        <w:pStyle w:val="ListParagraph"/>
        <w:numPr>
          <w:ilvl w:val="0"/>
          <w:numId w:val="11"/>
        </w:numPr>
      </w:pPr>
      <w:r>
        <w:t>Failing to recognize people within the context of their struggles</w:t>
      </w:r>
    </w:p>
    <w:p w14:paraId="1ABD3903" w14:textId="1106145C" w:rsidR="00C9115A" w:rsidRDefault="00C9115A" w:rsidP="008C62CB">
      <w:pPr>
        <w:pStyle w:val="ListParagraph"/>
        <w:numPr>
          <w:ilvl w:val="0"/>
          <w:numId w:val="11"/>
        </w:numPr>
      </w:pPr>
      <w:r>
        <w:t>Viewing others with judgement</w:t>
      </w:r>
    </w:p>
    <w:p w14:paraId="29278493" w14:textId="77777777" w:rsidR="00C9115A" w:rsidRDefault="00C9115A" w:rsidP="008E6D8A">
      <w:pPr>
        <w:rPr>
          <w:b/>
          <w:bCs/>
        </w:rPr>
      </w:pPr>
    </w:p>
    <w:p w14:paraId="5EDB9927" w14:textId="3147C399" w:rsidR="008E6D8A" w:rsidRPr="008E6D8A" w:rsidRDefault="008E6D8A" w:rsidP="008E6D8A">
      <w:pPr>
        <w:rPr>
          <w:b/>
          <w:bCs/>
        </w:rPr>
      </w:pPr>
      <w:r w:rsidRPr="008E6D8A">
        <w:rPr>
          <w:b/>
          <w:bCs/>
        </w:rPr>
        <w:t>We hold ourselves to being truly excellent from the biggest things to the smallest ones</w:t>
      </w:r>
    </w:p>
    <w:p w14:paraId="5580725E" w14:textId="24D37B72" w:rsidR="008E6D8A" w:rsidRDefault="008E6D8A" w:rsidP="008E6D8A">
      <w:pPr>
        <w:rPr>
          <w:u w:val="single"/>
        </w:rPr>
      </w:pPr>
      <w:r>
        <w:rPr>
          <w:b/>
          <w:bCs/>
        </w:rPr>
        <w:tab/>
      </w:r>
      <w:r>
        <w:rPr>
          <w:u w:val="single"/>
        </w:rPr>
        <w:t>What this means:</w:t>
      </w:r>
    </w:p>
    <w:p w14:paraId="60338A06" w14:textId="5965F9B1" w:rsidR="007D1884" w:rsidRDefault="007D1884" w:rsidP="00DD7166">
      <w:pPr>
        <w:pStyle w:val="ListParagraph"/>
        <w:numPr>
          <w:ilvl w:val="0"/>
          <w:numId w:val="12"/>
        </w:numPr>
      </w:pPr>
      <w:r>
        <w:t xml:space="preserve">Striving to deliver the highest quality </w:t>
      </w:r>
      <w:r w:rsidR="00DD7166">
        <w:t>experience for our clients</w:t>
      </w:r>
      <w:r w:rsidR="00385C8E">
        <w:t xml:space="preserve"> – from sessions, to documentation, to emails and to phone calls</w:t>
      </w:r>
      <w:r w:rsidR="00444A61">
        <w:t xml:space="preserve"> – every touch point is done with care and excellence in mind</w:t>
      </w:r>
    </w:p>
    <w:p w14:paraId="29E6E8B3" w14:textId="3C8D8648" w:rsidR="007D1884" w:rsidRDefault="00917BEF" w:rsidP="007D1884">
      <w:pPr>
        <w:pStyle w:val="ListParagraph"/>
        <w:numPr>
          <w:ilvl w:val="0"/>
          <w:numId w:val="12"/>
        </w:numPr>
      </w:pPr>
      <w:r>
        <w:t>Und</w:t>
      </w:r>
      <w:r w:rsidR="00C9115A">
        <w:t>erstanding</w:t>
      </w:r>
      <w:r>
        <w:t xml:space="preserve"> </w:t>
      </w:r>
      <w:r w:rsidR="00DD7166">
        <w:t>that striving for excellence is different than perfectionism</w:t>
      </w:r>
      <w:r>
        <w:t xml:space="preserve"> </w:t>
      </w:r>
    </w:p>
    <w:p w14:paraId="495E3AF4" w14:textId="6075303D" w:rsidR="009A5614" w:rsidRPr="007D1884" w:rsidRDefault="009A5614" w:rsidP="007D1884">
      <w:pPr>
        <w:pStyle w:val="ListParagraph"/>
        <w:numPr>
          <w:ilvl w:val="0"/>
          <w:numId w:val="12"/>
        </w:numPr>
      </w:pPr>
      <w:r>
        <w:t xml:space="preserve">Providing clinical specialization </w:t>
      </w:r>
      <w:r w:rsidR="00BD4005">
        <w:t xml:space="preserve">and expertise </w:t>
      </w:r>
      <w:r w:rsidR="005719A4">
        <w:t xml:space="preserve">that sets us apart </w:t>
      </w:r>
    </w:p>
    <w:p w14:paraId="57D30820" w14:textId="77777777" w:rsidR="00BA6B00" w:rsidRDefault="008E6D8A" w:rsidP="008E6D8A">
      <w:r>
        <w:tab/>
      </w:r>
    </w:p>
    <w:p w14:paraId="772B7412" w14:textId="2704CCD5" w:rsidR="008E6D8A" w:rsidRPr="008E6D8A" w:rsidRDefault="00BA6B00" w:rsidP="008E6D8A">
      <w:pPr>
        <w:rPr>
          <w:u w:val="single"/>
        </w:rPr>
      </w:pPr>
      <w:r>
        <w:rPr>
          <w:u w:val="single"/>
        </w:rPr>
        <w:lastRenderedPageBreak/>
        <w:t>W</w:t>
      </w:r>
      <w:r w:rsidR="008E6D8A">
        <w:rPr>
          <w:u w:val="single"/>
        </w:rPr>
        <w:t>hat this doesn’t mean:</w:t>
      </w:r>
    </w:p>
    <w:p w14:paraId="7A67AE4F" w14:textId="3B6D127D" w:rsidR="00DD7166" w:rsidRDefault="00DD7166" w:rsidP="00BD4005">
      <w:pPr>
        <w:pStyle w:val="ListParagraph"/>
        <w:numPr>
          <w:ilvl w:val="0"/>
          <w:numId w:val="13"/>
        </w:numPr>
      </w:pPr>
      <w:r>
        <w:t>Neglecting to review and reflect upon our work for quality assurance</w:t>
      </w:r>
    </w:p>
    <w:p w14:paraId="01837E72" w14:textId="47CED3D1" w:rsidR="00235036" w:rsidRDefault="001273CA" w:rsidP="00BD4005">
      <w:pPr>
        <w:pStyle w:val="ListParagraph"/>
        <w:numPr>
          <w:ilvl w:val="0"/>
          <w:numId w:val="13"/>
        </w:numPr>
      </w:pPr>
      <w:r>
        <w:t>Allowing over-commitment which can create a negative impact on energy and quality of work</w:t>
      </w:r>
    </w:p>
    <w:p w14:paraId="2F791A14" w14:textId="7D02F3CB" w:rsidR="00DD7166" w:rsidRPr="00BD4005" w:rsidRDefault="00385C8E" w:rsidP="00BD4005">
      <w:pPr>
        <w:pStyle w:val="ListParagraph"/>
        <w:numPr>
          <w:ilvl w:val="0"/>
          <w:numId w:val="13"/>
        </w:numPr>
      </w:pPr>
      <w:r>
        <w:t>Letting go of the desire to delight and surprise our clients with exceptional care</w:t>
      </w:r>
    </w:p>
    <w:p w14:paraId="7B4FD22E" w14:textId="77777777" w:rsidR="00C0104B" w:rsidRDefault="00C0104B" w:rsidP="00235036">
      <w:pPr>
        <w:rPr>
          <w:b/>
          <w:bCs/>
        </w:rPr>
      </w:pPr>
    </w:p>
    <w:p w14:paraId="117EFA6A" w14:textId="36F54B20" w:rsidR="008E6D8A" w:rsidRDefault="008E6D8A" w:rsidP="00235036">
      <w:pPr>
        <w:rPr>
          <w:b/>
          <w:bCs/>
        </w:rPr>
      </w:pPr>
      <w:r>
        <w:rPr>
          <w:b/>
          <w:bCs/>
        </w:rPr>
        <w:t>We are always growing and improving</w:t>
      </w:r>
    </w:p>
    <w:p w14:paraId="12B19A08" w14:textId="60EA7552" w:rsidR="008E6D8A" w:rsidRDefault="008E6D8A" w:rsidP="008E6D8A">
      <w:pPr>
        <w:rPr>
          <w:u w:val="single"/>
        </w:rPr>
      </w:pPr>
      <w:r>
        <w:rPr>
          <w:b/>
          <w:bCs/>
        </w:rPr>
        <w:tab/>
      </w:r>
      <w:r>
        <w:rPr>
          <w:u w:val="single"/>
        </w:rPr>
        <w:t>What this means:</w:t>
      </w:r>
    </w:p>
    <w:p w14:paraId="1DA3BD5C" w14:textId="4E48C7E7" w:rsidR="0032168C" w:rsidRDefault="0032168C" w:rsidP="0032168C">
      <w:pPr>
        <w:pStyle w:val="ListParagraph"/>
        <w:numPr>
          <w:ilvl w:val="0"/>
          <w:numId w:val="13"/>
        </w:numPr>
      </w:pPr>
      <w:r>
        <w:t>Engaging in lifelong learning through both formal and personal growth opportunities</w:t>
      </w:r>
    </w:p>
    <w:p w14:paraId="7DF48288" w14:textId="08C9260A" w:rsidR="0032168C" w:rsidRDefault="0032168C" w:rsidP="0032168C">
      <w:pPr>
        <w:pStyle w:val="ListParagraph"/>
        <w:numPr>
          <w:ilvl w:val="0"/>
          <w:numId w:val="13"/>
        </w:numPr>
      </w:pPr>
      <w:r>
        <w:t>Looking for opportunities to grow when challenges arise</w:t>
      </w:r>
    </w:p>
    <w:p w14:paraId="27C505C2" w14:textId="26263E97" w:rsidR="0032168C" w:rsidRPr="0032168C" w:rsidRDefault="0032168C" w:rsidP="0032168C">
      <w:pPr>
        <w:pStyle w:val="ListParagraph"/>
        <w:numPr>
          <w:ilvl w:val="0"/>
          <w:numId w:val="13"/>
        </w:numPr>
      </w:pPr>
      <w:r>
        <w:t xml:space="preserve">Being humble and acknowledging we all have room </w:t>
      </w:r>
      <w:r w:rsidR="00083BA7">
        <w:t xml:space="preserve">to make </w:t>
      </w:r>
      <w:r>
        <w:t>improvements</w:t>
      </w:r>
    </w:p>
    <w:p w14:paraId="31087DEE" w14:textId="77777777" w:rsidR="008E6D8A" w:rsidRPr="008E6D8A" w:rsidRDefault="008E6D8A" w:rsidP="008E6D8A">
      <w:pPr>
        <w:rPr>
          <w:u w:val="single"/>
        </w:rPr>
      </w:pPr>
      <w:r>
        <w:tab/>
      </w:r>
      <w:r>
        <w:rPr>
          <w:u w:val="single"/>
        </w:rPr>
        <w:t>What this doesn’t mean:</w:t>
      </w:r>
    </w:p>
    <w:p w14:paraId="28511853" w14:textId="4D6FBBB6" w:rsidR="008E6D8A" w:rsidRDefault="00083BA7" w:rsidP="0032168C">
      <w:pPr>
        <w:pStyle w:val="ListParagraph"/>
        <w:numPr>
          <w:ilvl w:val="0"/>
          <w:numId w:val="14"/>
        </w:numPr>
      </w:pPr>
      <w:r>
        <w:t>Settling for a “maintenance” mindset as opposed to a “growth” mindset</w:t>
      </w:r>
    </w:p>
    <w:p w14:paraId="39B28074" w14:textId="0ACE1ACD" w:rsidR="00083BA7" w:rsidRDefault="00083BA7" w:rsidP="0032168C">
      <w:pPr>
        <w:pStyle w:val="ListParagraph"/>
        <w:numPr>
          <w:ilvl w:val="0"/>
          <w:numId w:val="14"/>
        </w:numPr>
      </w:pPr>
      <w:r>
        <w:t>Blaming others when challenges arise</w:t>
      </w:r>
    </w:p>
    <w:p w14:paraId="1FE6E837" w14:textId="668D9132" w:rsidR="00083BA7" w:rsidRPr="0032168C" w:rsidRDefault="0088525F" w:rsidP="0032168C">
      <w:pPr>
        <w:pStyle w:val="ListParagraph"/>
        <w:numPr>
          <w:ilvl w:val="0"/>
          <w:numId w:val="14"/>
        </w:numPr>
      </w:pPr>
      <w:r>
        <w:t>Allowing external factors to become excuses</w:t>
      </w:r>
    </w:p>
    <w:p w14:paraId="63E04F94" w14:textId="77777777" w:rsidR="003A7AD5" w:rsidRDefault="003A7AD5" w:rsidP="00235036">
      <w:pPr>
        <w:rPr>
          <w:b/>
          <w:bCs/>
        </w:rPr>
      </w:pPr>
    </w:p>
    <w:p w14:paraId="200CDC6F" w14:textId="392BE440" w:rsidR="008E6D8A" w:rsidRDefault="008E6D8A" w:rsidP="00235036">
      <w:pPr>
        <w:rPr>
          <w:b/>
          <w:bCs/>
        </w:rPr>
      </w:pPr>
      <w:r>
        <w:rPr>
          <w:b/>
          <w:bCs/>
        </w:rPr>
        <w:t>We always find hope, even when it is hard to do</w:t>
      </w:r>
    </w:p>
    <w:p w14:paraId="6C74C467" w14:textId="229B39F0" w:rsidR="008E6D8A" w:rsidRDefault="008E6D8A" w:rsidP="008E6D8A">
      <w:pPr>
        <w:rPr>
          <w:u w:val="single"/>
        </w:rPr>
      </w:pPr>
      <w:r>
        <w:rPr>
          <w:b/>
          <w:bCs/>
        </w:rPr>
        <w:tab/>
      </w:r>
      <w:r>
        <w:rPr>
          <w:u w:val="single"/>
        </w:rPr>
        <w:t>What this means:</w:t>
      </w:r>
    </w:p>
    <w:p w14:paraId="380A5E2A" w14:textId="32060501" w:rsidR="0088525F" w:rsidRDefault="0088525F" w:rsidP="0088525F">
      <w:pPr>
        <w:pStyle w:val="ListParagraph"/>
        <w:numPr>
          <w:ilvl w:val="0"/>
          <w:numId w:val="15"/>
        </w:numPr>
      </w:pPr>
      <w:r>
        <w:t>Holding a positive and optimistic presence</w:t>
      </w:r>
      <w:r w:rsidR="00CA1568">
        <w:t xml:space="preserve"> (holding hope when our clients may not be able to initially)</w:t>
      </w:r>
    </w:p>
    <w:p w14:paraId="1DDB02A2" w14:textId="42DA881A" w:rsidR="0088525F" w:rsidRDefault="00CA1568" w:rsidP="0088525F">
      <w:pPr>
        <w:pStyle w:val="ListParagraph"/>
        <w:numPr>
          <w:ilvl w:val="0"/>
          <w:numId w:val="15"/>
        </w:numPr>
      </w:pPr>
      <w:r>
        <w:t>Understanding the importance of emotional balance and wellness</w:t>
      </w:r>
      <w:r w:rsidR="00A841C2">
        <w:t xml:space="preserve"> as necessary components of being optimistic</w:t>
      </w:r>
    </w:p>
    <w:p w14:paraId="55DD2091" w14:textId="1A87E0E9" w:rsidR="00CA1568" w:rsidRPr="0088525F" w:rsidRDefault="00CA1568" w:rsidP="0088525F">
      <w:pPr>
        <w:pStyle w:val="ListParagraph"/>
        <w:numPr>
          <w:ilvl w:val="0"/>
          <w:numId w:val="15"/>
        </w:numPr>
      </w:pPr>
      <w:r>
        <w:t>Engaging in a practice of self-care to be able to engage fully from a place of hope and optimism</w:t>
      </w:r>
    </w:p>
    <w:p w14:paraId="43E20D44" w14:textId="13215B77" w:rsidR="008E6D8A" w:rsidRDefault="008E6D8A" w:rsidP="008E6D8A">
      <w:pPr>
        <w:rPr>
          <w:u w:val="single"/>
        </w:rPr>
      </w:pPr>
      <w:r>
        <w:tab/>
      </w:r>
      <w:r>
        <w:rPr>
          <w:u w:val="single"/>
        </w:rPr>
        <w:t>What this doesn’t mean:</w:t>
      </w:r>
    </w:p>
    <w:p w14:paraId="01BEA56C" w14:textId="159A69D0" w:rsidR="00CA1568" w:rsidRDefault="003A7AD5" w:rsidP="00CA1568">
      <w:pPr>
        <w:pStyle w:val="ListParagraph"/>
        <w:numPr>
          <w:ilvl w:val="0"/>
          <w:numId w:val="16"/>
        </w:numPr>
      </w:pPr>
      <w:r>
        <w:t>Allowing negativity and pessimism to take hold</w:t>
      </w:r>
    </w:p>
    <w:p w14:paraId="5FD9FFD7" w14:textId="28ACE0C1" w:rsidR="003A7AD5" w:rsidRDefault="003A7AD5" w:rsidP="00CA1568">
      <w:pPr>
        <w:pStyle w:val="ListParagraph"/>
        <w:numPr>
          <w:ilvl w:val="0"/>
          <w:numId w:val="16"/>
        </w:numPr>
      </w:pPr>
      <w:r>
        <w:t>Ignoring signs of depletion</w:t>
      </w:r>
    </w:p>
    <w:p w14:paraId="0B370403" w14:textId="553DACA8" w:rsidR="003A7AD5" w:rsidRPr="00CA1568" w:rsidRDefault="003A7AD5" w:rsidP="00CA1568">
      <w:pPr>
        <w:pStyle w:val="ListParagraph"/>
        <w:numPr>
          <w:ilvl w:val="0"/>
          <w:numId w:val="16"/>
        </w:numPr>
      </w:pPr>
      <w:r>
        <w:t>Neglecting your self-care thus impacting what you have to give</w:t>
      </w:r>
    </w:p>
    <w:p w14:paraId="74841B6B" w14:textId="5223CB8F" w:rsidR="008E6D8A" w:rsidRPr="00235036" w:rsidRDefault="008E6D8A" w:rsidP="00235036">
      <w:pPr>
        <w:rPr>
          <w:b/>
          <w:bCs/>
        </w:rPr>
      </w:pPr>
    </w:p>
    <w:sectPr w:rsidR="008E6D8A" w:rsidRPr="002350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B1F"/>
    <w:multiLevelType w:val="hybridMultilevel"/>
    <w:tmpl w:val="EA7E84F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4749F2"/>
    <w:multiLevelType w:val="hybridMultilevel"/>
    <w:tmpl w:val="215079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FD667E"/>
    <w:multiLevelType w:val="hybridMultilevel"/>
    <w:tmpl w:val="9830021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741781"/>
    <w:multiLevelType w:val="hybridMultilevel"/>
    <w:tmpl w:val="E60C01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EF1845"/>
    <w:multiLevelType w:val="hybridMultilevel"/>
    <w:tmpl w:val="85F0CC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136867"/>
    <w:multiLevelType w:val="hybridMultilevel"/>
    <w:tmpl w:val="E5D0D98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F67EC2"/>
    <w:multiLevelType w:val="hybridMultilevel"/>
    <w:tmpl w:val="4D949F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8E49A9"/>
    <w:multiLevelType w:val="hybridMultilevel"/>
    <w:tmpl w:val="5762C76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E248E3"/>
    <w:multiLevelType w:val="hybridMultilevel"/>
    <w:tmpl w:val="CF94DA2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BD5F31"/>
    <w:multiLevelType w:val="hybridMultilevel"/>
    <w:tmpl w:val="46D0064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591E33"/>
    <w:multiLevelType w:val="hybridMultilevel"/>
    <w:tmpl w:val="65B065D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DA2727"/>
    <w:multiLevelType w:val="hybridMultilevel"/>
    <w:tmpl w:val="8B06EC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B704BB"/>
    <w:multiLevelType w:val="hybridMultilevel"/>
    <w:tmpl w:val="730C07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5D79D6"/>
    <w:multiLevelType w:val="hybridMultilevel"/>
    <w:tmpl w:val="9932A7A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B83ED7"/>
    <w:multiLevelType w:val="hybridMultilevel"/>
    <w:tmpl w:val="13EA7B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7D3A2D"/>
    <w:multiLevelType w:val="hybridMultilevel"/>
    <w:tmpl w:val="1AEC504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6349256">
    <w:abstractNumId w:val="12"/>
  </w:num>
  <w:num w:numId="2" w16cid:durableId="1685521350">
    <w:abstractNumId w:val="9"/>
  </w:num>
  <w:num w:numId="3" w16cid:durableId="138693697">
    <w:abstractNumId w:val="2"/>
  </w:num>
  <w:num w:numId="4" w16cid:durableId="293945225">
    <w:abstractNumId w:val="1"/>
  </w:num>
  <w:num w:numId="5" w16cid:durableId="2038460221">
    <w:abstractNumId w:val="10"/>
  </w:num>
  <w:num w:numId="6" w16cid:durableId="2119518305">
    <w:abstractNumId w:val="8"/>
  </w:num>
  <w:num w:numId="7" w16cid:durableId="35080650">
    <w:abstractNumId w:val="6"/>
  </w:num>
  <w:num w:numId="8" w16cid:durableId="405689795">
    <w:abstractNumId w:val="3"/>
  </w:num>
  <w:num w:numId="9" w16cid:durableId="576673652">
    <w:abstractNumId w:val="13"/>
  </w:num>
  <w:num w:numId="10" w16cid:durableId="1983464869">
    <w:abstractNumId w:val="7"/>
  </w:num>
  <w:num w:numId="11" w16cid:durableId="282812557">
    <w:abstractNumId w:val="5"/>
  </w:num>
  <w:num w:numId="12" w16cid:durableId="1313830952">
    <w:abstractNumId w:val="0"/>
  </w:num>
  <w:num w:numId="13" w16cid:durableId="1165391436">
    <w:abstractNumId w:val="15"/>
  </w:num>
  <w:num w:numId="14" w16cid:durableId="498154915">
    <w:abstractNumId w:val="14"/>
  </w:num>
  <w:num w:numId="15" w16cid:durableId="546069380">
    <w:abstractNumId w:val="4"/>
  </w:num>
  <w:num w:numId="16" w16cid:durableId="12577901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A7"/>
    <w:rsid w:val="00074FE1"/>
    <w:rsid w:val="00083BA7"/>
    <w:rsid w:val="000A29E1"/>
    <w:rsid w:val="001273CA"/>
    <w:rsid w:val="00146CEF"/>
    <w:rsid w:val="001A174D"/>
    <w:rsid w:val="001E262C"/>
    <w:rsid w:val="00214FD2"/>
    <w:rsid w:val="00235036"/>
    <w:rsid w:val="002D6298"/>
    <w:rsid w:val="002D740E"/>
    <w:rsid w:val="0032168C"/>
    <w:rsid w:val="00385C8E"/>
    <w:rsid w:val="003A7AD5"/>
    <w:rsid w:val="00413826"/>
    <w:rsid w:val="00444A61"/>
    <w:rsid w:val="004C2717"/>
    <w:rsid w:val="005719A4"/>
    <w:rsid w:val="00603F4E"/>
    <w:rsid w:val="006701E8"/>
    <w:rsid w:val="00756AA7"/>
    <w:rsid w:val="00782538"/>
    <w:rsid w:val="007C3039"/>
    <w:rsid w:val="007D1884"/>
    <w:rsid w:val="008405F5"/>
    <w:rsid w:val="0088525F"/>
    <w:rsid w:val="008863A6"/>
    <w:rsid w:val="008A06C9"/>
    <w:rsid w:val="008C62CB"/>
    <w:rsid w:val="008E6D8A"/>
    <w:rsid w:val="008F38E0"/>
    <w:rsid w:val="00917BEF"/>
    <w:rsid w:val="00942A44"/>
    <w:rsid w:val="009A5614"/>
    <w:rsid w:val="00A841C2"/>
    <w:rsid w:val="00BA4BFE"/>
    <w:rsid w:val="00BA6B00"/>
    <w:rsid w:val="00BD4005"/>
    <w:rsid w:val="00BE238A"/>
    <w:rsid w:val="00C0104B"/>
    <w:rsid w:val="00C6645B"/>
    <w:rsid w:val="00C9115A"/>
    <w:rsid w:val="00CA1568"/>
    <w:rsid w:val="00CE422B"/>
    <w:rsid w:val="00D52352"/>
    <w:rsid w:val="00DD7166"/>
    <w:rsid w:val="00E40AC4"/>
    <w:rsid w:val="00F12D10"/>
    <w:rsid w:val="00F5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FA329"/>
  <w15:chartTrackingRefBased/>
  <w15:docId w15:val="{E7023F19-3E1E-4726-9D69-AA9F5E7C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Joan Brinson</dc:creator>
  <cp:keywords/>
  <dc:description/>
  <cp:lastModifiedBy>Mary Joan Brinson</cp:lastModifiedBy>
  <cp:revision>21</cp:revision>
  <dcterms:created xsi:type="dcterms:W3CDTF">2022-03-24T14:17:00Z</dcterms:created>
  <dcterms:modified xsi:type="dcterms:W3CDTF">2022-05-20T12:18:00Z</dcterms:modified>
</cp:coreProperties>
</file>